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75F" w:rsidRPr="00AF475F" w:rsidRDefault="00AF475F" w:rsidP="00AF475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66666"/>
          <w:sz w:val="21"/>
          <w:szCs w:val="21"/>
        </w:rPr>
      </w:pPr>
      <w:r w:rsidRPr="00AF475F"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</w:rPr>
        <w:t>Patrolman</w:t>
      </w:r>
      <w:r w:rsidRPr="00AF475F">
        <w:rPr>
          <w:rFonts w:ascii="Arial" w:eastAsia="Times New Roman" w:hAnsi="Arial" w:cs="Arial"/>
          <w:color w:val="666666"/>
          <w:sz w:val="21"/>
          <w:szCs w:val="21"/>
        </w:rPr>
        <w:br/>
      </w:r>
      <w:r w:rsidRPr="00AF475F"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</w:rPr>
        <w:t>Union Police Department</w:t>
      </w:r>
    </w:p>
    <w:p w:rsidR="00AF475F" w:rsidRPr="00AF475F" w:rsidRDefault="00AF475F" w:rsidP="00AF475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</w:rPr>
      </w:pPr>
      <w:r w:rsidRPr="00AF475F">
        <w:rPr>
          <w:rFonts w:ascii="Arial" w:eastAsia="Times New Roman" w:hAnsi="Arial" w:cs="Arial"/>
          <w:color w:val="666666"/>
          <w:sz w:val="21"/>
          <w:szCs w:val="21"/>
        </w:rPr>
        <w:t xml:space="preserve">The Union Police Department has </w:t>
      </w:r>
      <w:r>
        <w:rPr>
          <w:rFonts w:ascii="Arial" w:eastAsia="Times New Roman" w:hAnsi="Arial" w:cs="Arial"/>
          <w:color w:val="666666"/>
          <w:sz w:val="21"/>
          <w:szCs w:val="21"/>
        </w:rPr>
        <w:t>two</w:t>
      </w:r>
      <w:r w:rsidRPr="00AF475F">
        <w:rPr>
          <w:rFonts w:ascii="Arial" w:eastAsia="Times New Roman" w:hAnsi="Arial" w:cs="Arial"/>
          <w:color w:val="666666"/>
          <w:sz w:val="21"/>
          <w:szCs w:val="21"/>
        </w:rPr>
        <w:t xml:space="preserve"> opening</w:t>
      </w:r>
      <w:r>
        <w:rPr>
          <w:rFonts w:ascii="Arial" w:eastAsia="Times New Roman" w:hAnsi="Arial" w:cs="Arial"/>
          <w:color w:val="666666"/>
          <w:sz w:val="21"/>
          <w:szCs w:val="21"/>
        </w:rPr>
        <w:t>s</w:t>
      </w:r>
      <w:r w:rsidRPr="00AF475F">
        <w:rPr>
          <w:rFonts w:ascii="Arial" w:eastAsia="Times New Roman" w:hAnsi="Arial" w:cs="Arial"/>
          <w:color w:val="666666"/>
          <w:sz w:val="21"/>
          <w:szCs w:val="21"/>
        </w:rPr>
        <w:t xml:space="preserve"> for the position of Patrolman.</w:t>
      </w:r>
      <w:r>
        <w:rPr>
          <w:rFonts w:ascii="Arial" w:eastAsia="Times New Roman" w:hAnsi="Arial" w:cs="Arial"/>
          <w:color w:val="666666"/>
          <w:sz w:val="21"/>
          <w:szCs w:val="21"/>
        </w:rPr>
        <w:t xml:space="preserve">  </w:t>
      </w:r>
      <w:r w:rsidRPr="00AF475F">
        <w:rPr>
          <w:rFonts w:ascii="Arial" w:eastAsia="Times New Roman" w:hAnsi="Arial" w:cs="Arial"/>
          <w:color w:val="666666"/>
          <w:sz w:val="21"/>
          <w:szCs w:val="21"/>
        </w:rPr>
        <w:br/>
        <w:t xml:space="preserve">Candidates must be POST/CLEE certified, be 21 </w:t>
      </w:r>
      <w:proofErr w:type="spellStart"/>
      <w:r w:rsidRPr="00AF475F">
        <w:rPr>
          <w:rFonts w:ascii="Arial" w:eastAsia="Times New Roman" w:hAnsi="Arial" w:cs="Arial"/>
          <w:color w:val="666666"/>
          <w:sz w:val="21"/>
          <w:szCs w:val="21"/>
        </w:rPr>
        <w:t>yrs</w:t>
      </w:r>
      <w:proofErr w:type="spellEnd"/>
      <w:r w:rsidRPr="00AF475F">
        <w:rPr>
          <w:rFonts w:ascii="Arial" w:eastAsia="Times New Roman" w:hAnsi="Arial" w:cs="Arial"/>
          <w:color w:val="666666"/>
          <w:sz w:val="21"/>
          <w:szCs w:val="21"/>
        </w:rPr>
        <w:t xml:space="preserve"> of age, possess a GED/High School Education, and a valid Missouri driver’s license.</w:t>
      </w:r>
    </w:p>
    <w:p w:rsidR="00AF475F" w:rsidRPr="00AF475F" w:rsidRDefault="00AF475F" w:rsidP="00AF475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</w:rPr>
      </w:pPr>
      <w:r w:rsidRPr="00AF475F">
        <w:rPr>
          <w:rFonts w:ascii="Arial" w:eastAsia="Times New Roman" w:hAnsi="Arial" w:cs="Arial"/>
          <w:color w:val="666666"/>
          <w:sz w:val="21"/>
          <w:szCs w:val="21"/>
        </w:rPr>
        <w:t> </w:t>
      </w:r>
    </w:p>
    <w:p w:rsidR="00AF475F" w:rsidRPr="00AF475F" w:rsidRDefault="00AF475F" w:rsidP="00AF475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</w:rPr>
      </w:pPr>
      <w:r w:rsidRPr="00AF475F">
        <w:rPr>
          <w:rFonts w:ascii="Arial" w:eastAsia="Times New Roman" w:hAnsi="Arial" w:cs="Arial"/>
          <w:color w:val="666666"/>
          <w:sz w:val="21"/>
          <w:szCs w:val="21"/>
        </w:rPr>
        <w:t>Benefits include the following:</w:t>
      </w:r>
    </w:p>
    <w:p w:rsidR="00AF475F" w:rsidRPr="00AF475F" w:rsidRDefault="00AF475F" w:rsidP="00AF475F">
      <w:pPr>
        <w:spacing w:after="0" w:line="390" w:lineRule="atLeast"/>
        <w:textAlignment w:val="baseline"/>
        <w:rPr>
          <w:rFonts w:ascii="Arial" w:eastAsia="Times New Roman" w:hAnsi="Arial" w:cs="Arial"/>
          <w:color w:val="666666"/>
          <w:sz w:val="21"/>
          <w:szCs w:val="21"/>
        </w:rPr>
      </w:pPr>
      <w:r w:rsidRPr="00AF475F">
        <w:rPr>
          <w:rFonts w:ascii="Arial" w:eastAsia="Times New Roman" w:hAnsi="Arial" w:cs="Arial"/>
          <w:color w:val="666666"/>
          <w:sz w:val="21"/>
          <w:szCs w:val="21"/>
        </w:rPr>
        <w:t xml:space="preserve">Salary starting at $56,182* (42 hour work week) *Includes estimated Proposition P revenue. Vacation pay, holiday pay, sick leave, overtime pay, life </w:t>
      </w:r>
      <w:r w:rsidR="0097485C" w:rsidRPr="00AF475F">
        <w:rPr>
          <w:rFonts w:ascii="Arial" w:eastAsia="Times New Roman" w:hAnsi="Arial" w:cs="Arial"/>
          <w:color w:val="666666"/>
          <w:sz w:val="21"/>
          <w:szCs w:val="21"/>
        </w:rPr>
        <w:t>insurance</w:t>
      </w:r>
      <w:r w:rsidR="00027D86">
        <w:rPr>
          <w:rFonts w:ascii="Arial" w:eastAsia="Times New Roman" w:hAnsi="Arial" w:cs="Arial"/>
          <w:color w:val="666666"/>
          <w:sz w:val="21"/>
          <w:szCs w:val="21"/>
        </w:rPr>
        <w:t xml:space="preserve"> ( $30,000 employee, $5,000 spouse, and $2000 child)</w:t>
      </w:r>
      <w:r w:rsidR="0097485C">
        <w:rPr>
          <w:rFonts w:ascii="Arial" w:eastAsia="Times New Roman" w:hAnsi="Arial" w:cs="Arial"/>
          <w:color w:val="666666"/>
          <w:sz w:val="21"/>
          <w:szCs w:val="21"/>
        </w:rPr>
        <w:t>,</w:t>
      </w:r>
      <w:r w:rsidRPr="00AF475F">
        <w:rPr>
          <w:rFonts w:ascii="Arial" w:eastAsia="Times New Roman" w:hAnsi="Arial" w:cs="Arial"/>
          <w:color w:val="666666"/>
          <w:sz w:val="21"/>
          <w:szCs w:val="21"/>
        </w:rPr>
        <w:t xml:space="preserve"> generous health insurance package</w:t>
      </w:r>
      <w:r>
        <w:rPr>
          <w:rFonts w:ascii="Arial" w:eastAsia="Times New Roman" w:hAnsi="Arial" w:cs="Arial"/>
          <w:color w:val="666666"/>
          <w:sz w:val="21"/>
          <w:szCs w:val="21"/>
        </w:rPr>
        <w:t xml:space="preserve"> (100% employee, 90% family)</w:t>
      </w:r>
      <w:r w:rsidR="0097485C">
        <w:rPr>
          <w:rFonts w:ascii="Arial" w:eastAsia="Times New Roman" w:hAnsi="Arial" w:cs="Arial"/>
          <w:color w:val="666666"/>
          <w:sz w:val="21"/>
          <w:szCs w:val="21"/>
        </w:rPr>
        <w:t>, dental insurance,</w:t>
      </w:r>
      <w:r w:rsidRPr="00AF475F">
        <w:rPr>
          <w:rFonts w:ascii="Arial" w:eastAsia="Times New Roman" w:hAnsi="Arial" w:cs="Arial"/>
          <w:color w:val="666666"/>
          <w:sz w:val="21"/>
          <w:szCs w:val="21"/>
        </w:rPr>
        <w:t xml:space="preserve"> and </w:t>
      </w:r>
      <w:r w:rsidR="0097485C">
        <w:rPr>
          <w:rFonts w:ascii="Arial" w:eastAsia="Times New Roman" w:hAnsi="Arial" w:cs="Arial"/>
          <w:color w:val="666666"/>
          <w:sz w:val="21"/>
          <w:szCs w:val="21"/>
        </w:rPr>
        <w:t xml:space="preserve">a </w:t>
      </w:r>
      <w:r w:rsidRPr="00AF475F">
        <w:rPr>
          <w:rFonts w:ascii="Arial" w:eastAsia="Times New Roman" w:hAnsi="Arial" w:cs="Arial"/>
          <w:color w:val="666666"/>
          <w:sz w:val="21"/>
          <w:szCs w:val="21"/>
        </w:rPr>
        <w:t>pension plan</w:t>
      </w:r>
      <w:r w:rsidR="0097485C">
        <w:rPr>
          <w:rFonts w:ascii="Arial" w:eastAsia="Times New Roman" w:hAnsi="Arial" w:cs="Arial"/>
          <w:color w:val="666666"/>
          <w:sz w:val="21"/>
          <w:szCs w:val="21"/>
        </w:rPr>
        <w:t xml:space="preserve"> fully paid for by the City of Union (Lagers L6 the best plan offered by Lagers).</w:t>
      </w:r>
      <w:r w:rsidRPr="00AF475F">
        <w:rPr>
          <w:rFonts w:ascii="Arial" w:eastAsia="Times New Roman" w:hAnsi="Arial" w:cs="Arial"/>
          <w:color w:val="666666"/>
          <w:sz w:val="21"/>
          <w:szCs w:val="21"/>
        </w:rPr>
        <w:t xml:space="preserve"> Uniforms, duty gear and equipment provided.</w:t>
      </w:r>
    </w:p>
    <w:p w:rsidR="00AF475F" w:rsidRDefault="00AF475F" w:rsidP="00AF475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</w:rPr>
      </w:pPr>
    </w:p>
    <w:p w:rsidR="00AF475F" w:rsidRDefault="00AF475F" w:rsidP="00AF475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</w:rPr>
      </w:pPr>
      <w:r w:rsidRPr="00AF475F">
        <w:rPr>
          <w:rFonts w:ascii="Arial" w:eastAsia="Times New Roman" w:hAnsi="Arial" w:cs="Arial"/>
          <w:color w:val="666666"/>
          <w:sz w:val="21"/>
          <w:szCs w:val="21"/>
        </w:rPr>
        <w:t>Contact the police department for an application at 119 S. Church St., Union, MO. 63084 or Call 636-583-3700.</w:t>
      </w:r>
    </w:p>
    <w:p w:rsidR="00AF475F" w:rsidRPr="00AF475F" w:rsidRDefault="00AF475F" w:rsidP="00AF475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</w:rPr>
      </w:pPr>
    </w:p>
    <w:p w:rsidR="00AF475F" w:rsidRDefault="00AF475F" w:rsidP="00AF475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</w:rPr>
      </w:pPr>
      <w:r w:rsidRPr="00AF475F">
        <w:rPr>
          <w:rFonts w:ascii="Arial" w:eastAsia="Times New Roman" w:hAnsi="Arial" w:cs="Arial"/>
          <w:color w:val="666666"/>
          <w:sz w:val="21"/>
          <w:szCs w:val="21"/>
        </w:rPr>
        <w:t xml:space="preserve">Applications will be delivered to the Union Police Department, 119 S Church St. Union, MO 63084, in a sealed envelope, marked Attention: Chief of Police. </w:t>
      </w:r>
    </w:p>
    <w:p w:rsidR="00AF475F" w:rsidRDefault="00AF475F" w:rsidP="00AF475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</w:rPr>
      </w:pPr>
      <w:bookmarkStart w:id="0" w:name="_GoBack"/>
      <w:bookmarkEnd w:id="0"/>
    </w:p>
    <w:p w:rsidR="00AF475F" w:rsidRPr="00AF475F" w:rsidRDefault="00AF475F" w:rsidP="00AF475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</w:rPr>
      </w:pPr>
      <w:r w:rsidRPr="00AF475F">
        <w:rPr>
          <w:rFonts w:ascii="Arial" w:eastAsia="Times New Roman" w:hAnsi="Arial" w:cs="Arial"/>
          <w:color w:val="666666"/>
          <w:sz w:val="21"/>
          <w:szCs w:val="21"/>
        </w:rPr>
        <w:t>Application deadline</w:t>
      </w:r>
      <w:r>
        <w:rPr>
          <w:rFonts w:ascii="Arial" w:eastAsia="Times New Roman" w:hAnsi="Arial" w:cs="Arial"/>
          <w:color w:val="666666"/>
          <w:sz w:val="21"/>
          <w:szCs w:val="21"/>
        </w:rPr>
        <w:t xml:space="preserve"> will remain open until all positions are filled.</w:t>
      </w:r>
    </w:p>
    <w:p w:rsidR="00AF475F" w:rsidRPr="00AF475F" w:rsidRDefault="00AF475F" w:rsidP="00AF475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</w:rPr>
      </w:pPr>
      <w:r w:rsidRPr="00AF475F">
        <w:rPr>
          <w:rFonts w:ascii="Arial" w:eastAsia="Times New Roman" w:hAnsi="Arial" w:cs="Arial"/>
          <w:color w:val="666666"/>
          <w:sz w:val="21"/>
          <w:szCs w:val="21"/>
        </w:rPr>
        <w:t> </w:t>
      </w:r>
    </w:p>
    <w:p w:rsidR="00AF475F" w:rsidRPr="00AF475F" w:rsidRDefault="00AF475F" w:rsidP="00AF475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</w:rPr>
      </w:pPr>
      <w:r w:rsidRPr="00AF475F">
        <w:rPr>
          <w:rFonts w:ascii="Arial" w:eastAsia="Times New Roman" w:hAnsi="Arial" w:cs="Arial"/>
          <w:color w:val="666666"/>
          <w:sz w:val="21"/>
          <w:szCs w:val="21"/>
        </w:rPr>
        <w:t>The City of Union is an equal opportunity employer.</w:t>
      </w:r>
    </w:p>
    <w:p w:rsidR="0076170E" w:rsidRDefault="0076170E"/>
    <w:sectPr w:rsidR="007617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60A1B"/>
    <w:multiLevelType w:val="multilevel"/>
    <w:tmpl w:val="A8601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75F"/>
    <w:rsid w:val="00027D86"/>
    <w:rsid w:val="0076170E"/>
    <w:rsid w:val="008A3A83"/>
    <w:rsid w:val="0097485C"/>
    <w:rsid w:val="00AF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24297"/>
  <w15:chartTrackingRefBased/>
  <w15:docId w15:val="{F93519B4-E407-4265-99B1-9CC310D42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4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F47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1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Williford</dc:creator>
  <cp:keywords/>
  <dc:description/>
  <cp:lastModifiedBy>Michael Williford</cp:lastModifiedBy>
  <cp:revision>2</cp:revision>
  <dcterms:created xsi:type="dcterms:W3CDTF">2023-03-20T16:30:00Z</dcterms:created>
  <dcterms:modified xsi:type="dcterms:W3CDTF">2023-03-21T18:21:00Z</dcterms:modified>
</cp:coreProperties>
</file>